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E8748" w14:textId="77777777" w:rsidR="00605C09" w:rsidRDefault="00605C09" w:rsidP="00605C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FE8">
        <w:rPr>
          <w:rFonts w:ascii="Times New Roman" w:hAnsi="Times New Roman" w:cs="Times New Roman"/>
          <w:b/>
          <w:bCs/>
          <w:sz w:val="28"/>
          <w:szCs w:val="28"/>
        </w:rPr>
        <w:t xml:space="preserve">Звіт про виконання Рівненським окружним адміністративним судом вимог Закону України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B5FE8">
        <w:rPr>
          <w:rFonts w:ascii="Times New Roman" w:hAnsi="Times New Roman" w:cs="Times New Roman"/>
          <w:b/>
          <w:bCs/>
          <w:sz w:val="28"/>
          <w:szCs w:val="28"/>
        </w:rPr>
        <w:t>Про доступ до публічної інформації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5668C519" w14:textId="77777777" w:rsidR="00605C09" w:rsidRDefault="00605C09" w:rsidP="00605C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FE8">
        <w:rPr>
          <w:rFonts w:ascii="Times New Roman" w:hAnsi="Times New Roman" w:cs="Times New Roman"/>
          <w:b/>
          <w:bCs/>
          <w:sz w:val="28"/>
          <w:szCs w:val="28"/>
        </w:rPr>
        <w:t>за І півріччя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DB5FE8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14:paraId="0C5E3829" w14:textId="77777777" w:rsidR="00605C09" w:rsidRPr="00DB5FE8" w:rsidRDefault="00605C09" w:rsidP="00605C09">
      <w:pPr>
        <w:spacing w:after="0" w:line="240" w:lineRule="auto"/>
        <w:ind w:firstLine="113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D3BD6" w14:textId="77777777" w:rsidR="00605C09" w:rsidRDefault="00605C09" w:rsidP="00605C0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виконання </w:t>
      </w:r>
      <w:r w:rsidRPr="00B11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 пункту 10 частини першої статті 15 Закону України «Про доступ до публічної інформації» в Рівненському окружному адміністративному суді було проведено аналіз роботи із запитами на інформацію.</w:t>
      </w:r>
    </w:p>
    <w:p w14:paraId="4C0D4A65" w14:textId="77777777" w:rsidR="00605C09" w:rsidRPr="000948C5" w:rsidRDefault="00605C09" w:rsidP="00605C0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півріччя 2022</w:t>
      </w:r>
      <w:r w:rsidRPr="0009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  <w:r w:rsidRPr="0056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94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івненського окружного адміністративного суду </w:t>
      </w:r>
      <w:r w:rsidRPr="00B1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надійшло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</w:t>
      </w:r>
      <w:r w:rsidRPr="00B117EC">
        <w:rPr>
          <w:rFonts w:ascii="Times New Roman" w:hAnsi="Times New Roman" w:cs="Times New Roman"/>
          <w:sz w:val="24"/>
          <w:szCs w:val="24"/>
        </w:rPr>
        <w:t xml:space="preserve">письмових </w:t>
      </w:r>
      <w:r w:rsidRPr="000948C5">
        <w:rPr>
          <w:rFonts w:ascii="Times New Roman" w:hAnsi="Times New Roman" w:cs="Times New Roman"/>
          <w:sz w:val="24"/>
          <w:szCs w:val="24"/>
        </w:rPr>
        <w:t>запит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0948C5">
        <w:rPr>
          <w:rFonts w:ascii="Times New Roman" w:hAnsi="Times New Roman" w:cs="Times New Roman"/>
          <w:sz w:val="24"/>
          <w:szCs w:val="24"/>
        </w:rPr>
        <w:t xml:space="preserve"> від </w:t>
      </w:r>
      <w:r w:rsidRPr="00A72184">
        <w:rPr>
          <w:rFonts w:ascii="Times New Roman" w:hAnsi="Times New Roman" w:cs="Times New Roman"/>
          <w:sz w:val="24"/>
          <w:szCs w:val="24"/>
        </w:rPr>
        <w:t xml:space="preserve">фізичних та юридичних осіб </w:t>
      </w:r>
      <w:r w:rsidRPr="000948C5">
        <w:rPr>
          <w:rFonts w:ascii="Times New Roman" w:hAnsi="Times New Roman" w:cs="Times New Roman"/>
          <w:sz w:val="24"/>
          <w:szCs w:val="24"/>
        </w:rPr>
        <w:t>на отримання інформації в порядку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48C5">
        <w:rPr>
          <w:rFonts w:ascii="Times New Roman" w:hAnsi="Times New Roman" w:cs="Times New Roman"/>
          <w:sz w:val="24"/>
          <w:szCs w:val="24"/>
        </w:rPr>
        <w:t xml:space="preserve"> визначеному Законом України «Про доступ до публічної інформації».</w:t>
      </w:r>
    </w:p>
    <w:p w14:paraId="34EBF3BC" w14:textId="77777777" w:rsidR="00605C09" w:rsidRDefault="00605C09" w:rsidP="00605C0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710">
        <w:rPr>
          <w:rFonts w:ascii="Times New Roman" w:hAnsi="Times New Roman" w:cs="Times New Roman"/>
          <w:sz w:val="24"/>
          <w:szCs w:val="24"/>
        </w:rPr>
        <w:t>Відповід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F83710">
        <w:rPr>
          <w:rFonts w:ascii="Times New Roman" w:hAnsi="Times New Roman" w:cs="Times New Roman"/>
          <w:sz w:val="24"/>
          <w:szCs w:val="24"/>
        </w:rPr>
        <w:t xml:space="preserve"> на вказан</w:t>
      </w:r>
      <w:r>
        <w:rPr>
          <w:rFonts w:ascii="Times New Roman" w:hAnsi="Times New Roman" w:cs="Times New Roman"/>
          <w:sz w:val="24"/>
          <w:szCs w:val="24"/>
        </w:rPr>
        <w:t xml:space="preserve">і </w:t>
      </w:r>
      <w:r w:rsidRPr="00F83710">
        <w:rPr>
          <w:rFonts w:ascii="Times New Roman" w:hAnsi="Times New Roman" w:cs="Times New Roman"/>
          <w:sz w:val="24"/>
          <w:szCs w:val="24"/>
        </w:rPr>
        <w:t>запит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83710">
        <w:rPr>
          <w:rFonts w:ascii="Times New Roman" w:hAnsi="Times New Roman" w:cs="Times New Roman"/>
          <w:sz w:val="24"/>
          <w:szCs w:val="24"/>
        </w:rPr>
        <w:t xml:space="preserve"> бул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3710">
        <w:rPr>
          <w:rFonts w:ascii="Times New Roman" w:hAnsi="Times New Roman" w:cs="Times New Roman"/>
          <w:sz w:val="24"/>
          <w:szCs w:val="24"/>
        </w:rPr>
        <w:t xml:space="preserve"> надан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424C1">
        <w:rPr>
          <w:rFonts w:ascii="Times New Roman" w:hAnsi="Times New Roman" w:cs="Times New Roman"/>
          <w:sz w:val="24"/>
          <w:szCs w:val="24"/>
        </w:rPr>
        <w:t xml:space="preserve">протягом 5 робочих днів з дня </w:t>
      </w:r>
      <w:r>
        <w:rPr>
          <w:rFonts w:ascii="Times New Roman" w:hAnsi="Times New Roman" w:cs="Times New Roman"/>
          <w:sz w:val="24"/>
          <w:szCs w:val="24"/>
        </w:rPr>
        <w:t xml:space="preserve">їх </w:t>
      </w:r>
      <w:r w:rsidRPr="006424C1">
        <w:rPr>
          <w:rFonts w:ascii="Times New Roman" w:hAnsi="Times New Roman" w:cs="Times New Roman"/>
          <w:sz w:val="24"/>
          <w:szCs w:val="24"/>
        </w:rPr>
        <w:t xml:space="preserve">надходження </w:t>
      </w:r>
      <w:r w:rsidRPr="00F83710">
        <w:rPr>
          <w:rFonts w:ascii="Times New Roman" w:hAnsi="Times New Roman" w:cs="Times New Roman"/>
          <w:sz w:val="24"/>
          <w:szCs w:val="24"/>
        </w:rPr>
        <w:t>в письмовій формі та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3710">
        <w:rPr>
          <w:rFonts w:ascii="Times New Roman" w:hAnsi="Times New Roman" w:cs="Times New Roman"/>
          <w:sz w:val="24"/>
          <w:szCs w:val="24"/>
        </w:rPr>
        <w:t xml:space="preserve"> запитувач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F83710">
        <w:rPr>
          <w:rFonts w:ascii="Times New Roman" w:hAnsi="Times New Roman" w:cs="Times New Roman"/>
          <w:sz w:val="24"/>
          <w:szCs w:val="24"/>
        </w:rPr>
        <w:t xml:space="preserve"> за допомогою </w:t>
      </w:r>
      <w:r>
        <w:rPr>
          <w:rFonts w:ascii="Times New Roman" w:hAnsi="Times New Roman" w:cs="Times New Roman"/>
          <w:sz w:val="24"/>
          <w:szCs w:val="24"/>
        </w:rPr>
        <w:t xml:space="preserve">засобів </w:t>
      </w:r>
      <w:r w:rsidRPr="00F83710">
        <w:rPr>
          <w:rFonts w:ascii="Times New Roman" w:hAnsi="Times New Roman" w:cs="Times New Roman"/>
          <w:sz w:val="24"/>
          <w:szCs w:val="24"/>
        </w:rPr>
        <w:t>поштового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EC">
        <w:rPr>
          <w:rFonts w:ascii="Times New Roman" w:hAnsi="Times New Roman" w:cs="Times New Roman"/>
          <w:sz w:val="24"/>
          <w:szCs w:val="24"/>
        </w:rPr>
        <w:t>та/або ел</w:t>
      </w:r>
      <w:r>
        <w:rPr>
          <w:rFonts w:ascii="Times New Roman" w:hAnsi="Times New Roman" w:cs="Times New Roman"/>
          <w:sz w:val="24"/>
          <w:szCs w:val="24"/>
        </w:rPr>
        <w:t>ектронного</w:t>
      </w:r>
      <w:r w:rsidRPr="00F83710">
        <w:rPr>
          <w:rFonts w:ascii="Times New Roman" w:hAnsi="Times New Roman" w:cs="Times New Roman"/>
          <w:sz w:val="24"/>
          <w:szCs w:val="24"/>
        </w:rPr>
        <w:t xml:space="preserve"> зв’язку.</w:t>
      </w:r>
    </w:p>
    <w:p w14:paraId="5AF2547A" w14:textId="77777777" w:rsidR="00605C09" w:rsidRDefault="00605C09" w:rsidP="00605C09">
      <w:pPr>
        <w:spacing w:after="6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4C1">
        <w:rPr>
          <w:rFonts w:ascii="Times New Roman" w:hAnsi="Times New Roman" w:cs="Times New Roman"/>
          <w:sz w:val="24"/>
          <w:szCs w:val="24"/>
        </w:rPr>
        <w:t>Запитувач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6424C1">
        <w:rPr>
          <w:rFonts w:ascii="Times New Roman" w:hAnsi="Times New Roman" w:cs="Times New Roman"/>
          <w:sz w:val="24"/>
          <w:szCs w:val="24"/>
        </w:rPr>
        <w:t xml:space="preserve"> зверта</w:t>
      </w:r>
      <w:r>
        <w:rPr>
          <w:rFonts w:ascii="Times New Roman" w:hAnsi="Times New Roman" w:cs="Times New Roman"/>
          <w:sz w:val="24"/>
          <w:szCs w:val="24"/>
        </w:rPr>
        <w:t>лися</w:t>
      </w:r>
      <w:r w:rsidRPr="006424C1">
        <w:rPr>
          <w:rFonts w:ascii="Times New Roman" w:hAnsi="Times New Roman" w:cs="Times New Roman"/>
          <w:sz w:val="24"/>
          <w:szCs w:val="24"/>
        </w:rPr>
        <w:t xml:space="preserve"> з проханням надати:</w:t>
      </w:r>
    </w:p>
    <w:p w14:paraId="1D9FBCB7" w14:textId="77777777" w:rsidR="00605C09" w:rsidRPr="00886321" w:rsidRDefault="00605C09" w:rsidP="00605C09">
      <w:pPr>
        <w:pStyle w:val="a3"/>
        <w:numPr>
          <w:ilvl w:val="0"/>
          <w:numId w:val="1"/>
        </w:numPr>
        <w:spacing w:after="6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32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інформацію, яка міститься в матеріалах судових справ; </w:t>
      </w:r>
    </w:p>
    <w:p w14:paraId="14177DA4" w14:textId="77777777" w:rsidR="00605C09" w:rsidRDefault="00605C09" w:rsidP="00605C09">
      <w:pPr>
        <w:pStyle w:val="a3"/>
        <w:numPr>
          <w:ilvl w:val="0"/>
          <w:numId w:val="1"/>
        </w:numPr>
        <w:spacing w:after="6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321">
        <w:rPr>
          <w:rFonts w:ascii="Times New Roman" w:hAnsi="Times New Roman" w:cs="Times New Roman"/>
          <w:sz w:val="24"/>
          <w:szCs w:val="24"/>
          <w:lang w:val="uk-UA"/>
        </w:rPr>
        <w:t>інформацію щодо результатів розгляду (руху) адміністративних справ та матеріалів;</w:t>
      </w:r>
    </w:p>
    <w:p w14:paraId="643BC927" w14:textId="77777777" w:rsidR="00605C09" w:rsidRPr="00886321" w:rsidRDefault="00605C09" w:rsidP="00605C09">
      <w:pPr>
        <w:pStyle w:val="a3"/>
        <w:numPr>
          <w:ilvl w:val="0"/>
          <w:numId w:val="1"/>
        </w:numPr>
        <w:spacing w:after="6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інформацію щодо звернення судових рішень в адміністративних справах до виконання;</w:t>
      </w:r>
      <w:r w:rsidRPr="00216C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4A0CF6F" w14:textId="77777777" w:rsidR="00605C09" w:rsidRDefault="00605C09" w:rsidP="00605C09">
      <w:pPr>
        <w:pStyle w:val="a3"/>
        <w:numPr>
          <w:ilvl w:val="0"/>
          <w:numId w:val="1"/>
        </w:numPr>
        <w:spacing w:after="6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6321">
        <w:rPr>
          <w:rFonts w:ascii="Times New Roman" w:hAnsi="Times New Roman" w:cs="Times New Roman"/>
          <w:sz w:val="24"/>
          <w:szCs w:val="24"/>
          <w:lang w:val="uk-UA"/>
        </w:rPr>
        <w:t>копії судових рішень в адміністративних справах;</w:t>
      </w:r>
    </w:p>
    <w:p w14:paraId="0842AF3E" w14:textId="77777777" w:rsidR="00605C09" w:rsidRDefault="00605C09" w:rsidP="00605C09">
      <w:pPr>
        <w:pStyle w:val="a3"/>
        <w:numPr>
          <w:ilvl w:val="0"/>
          <w:numId w:val="1"/>
        </w:numPr>
        <w:spacing w:after="6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виконавчі листи в адміністративних справах;</w:t>
      </w:r>
    </w:p>
    <w:p w14:paraId="01498FCE" w14:textId="77777777" w:rsidR="00605C09" w:rsidRDefault="00605C09" w:rsidP="00605C09">
      <w:pPr>
        <w:pStyle w:val="a3"/>
        <w:numPr>
          <w:ilvl w:val="0"/>
          <w:numId w:val="1"/>
        </w:numPr>
        <w:spacing w:after="6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інформацію щодо надсилання до суду апеляційної інстанції матеріалів адміністративних справ для розгляду апеляційних скарг;</w:t>
      </w:r>
    </w:p>
    <w:p w14:paraId="7E1E80BD" w14:textId="77777777" w:rsidR="00605C09" w:rsidRDefault="00605C09" w:rsidP="00605C09">
      <w:pPr>
        <w:pStyle w:val="a3"/>
        <w:numPr>
          <w:ilvl w:val="0"/>
          <w:numId w:val="1"/>
        </w:numPr>
        <w:spacing w:after="6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інформацію щодо функціонування Єдиної судової інформаційно-телекомунікаційної системи;</w:t>
      </w:r>
    </w:p>
    <w:p w14:paraId="733DC79F" w14:textId="77777777" w:rsidR="00605C09" w:rsidRDefault="00605C09" w:rsidP="00605C09">
      <w:pPr>
        <w:pStyle w:val="a3"/>
        <w:numPr>
          <w:ilvl w:val="0"/>
          <w:numId w:val="1"/>
        </w:numPr>
        <w:spacing w:after="6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інформацію щодо кількості справ та матеріалів, що перебували на розгляді суддів у 2021 році;</w:t>
      </w:r>
    </w:p>
    <w:p w14:paraId="242018F9" w14:textId="77777777" w:rsidR="00605C09" w:rsidRDefault="00605C09" w:rsidP="00605C09">
      <w:pPr>
        <w:pStyle w:val="a3"/>
        <w:numPr>
          <w:ilvl w:val="0"/>
          <w:numId w:val="1"/>
        </w:numPr>
        <w:spacing w:after="6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інформацію щодо періодів тимчасової непрацездатності суддів Рівненського окружного адміністративного суду у 2021 році;</w:t>
      </w:r>
    </w:p>
    <w:p w14:paraId="7E6AC5D2" w14:textId="77777777" w:rsidR="00605C09" w:rsidRPr="00886321" w:rsidRDefault="00605C09" w:rsidP="00605C09">
      <w:pPr>
        <w:pStyle w:val="a3"/>
        <w:numPr>
          <w:ilvl w:val="0"/>
          <w:numId w:val="1"/>
        </w:numPr>
        <w:spacing w:after="6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інформацію щодо службового відрядження суддів Рівненського окружного адміністративного суду.</w:t>
      </w:r>
    </w:p>
    <w:p w14:paraId="6134006C" w14:textId="77777777" w:rsidR="00605C09" w:rsidRPr="00B16F38" w:rsidRDefault="00605C09" w:rsidP="00605C09">
      <w:pPr>
        <w:spacing w:after="6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01283F" w14:textId="77777777" w:rsidR="00605C09" w:rsidRPr="00B117EC" w:rsidRDefault="00605C09" w:rsidP="00605C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1B8">
        <w:rPr>
          <w:rFonts w:ascii="Times New Roman" w:hAnsi="Times New Roman" w:cs="Times New Roman"/>
          <w:sz w:val="24"/>
          <w:szCs w:val="24"/>
        </w:rPr>
        <w:t xml:space="preserve">Усі матеріали, що стосуються роботи із запитами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E961B8">
        <w:rPr>
          <w:rFonts w:ascii="Times New Roman" w:hAnsi="Times New Roman" w:cs="Times New Roman"/>
          <w:sz w:val="24"/>
          <w:szCs w:val="24"/>
        </w:rPr>
        <w:t xml:space="preserve"> надання публічної інформації, сформовані та зберігаються у номенклатурній справі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1B8">
        <w:rPr>
          <w:rFonts w:ascii="Times New Roman" w:hAnsi="Times New Roman" w:cs="Times New Roman"/>
          <w:sz w:val="24"/>
          <w:szCs w:val="24"/>
        </w:rPr>
        <w:t>01-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961B8">
        <w:rPr>
          <w:rFonts w:ascii="Times New Roman" w:hAnsi="Times New Roman" w:cs="Times New Roman"/>
          <w:sz w:val="24"/>
          <w:szCs w:val="24"/>
        </w:rPr>
        <w:t xml:space="preserve"> «</w:t>
      </w:r>
      <w:r w:rsidRPr="00B117EC">
        <w:rPr>
          <w:rFonts w:ascii="Times New Roman" w:hAnsi="Times New Roman" w:cs="Times New Roman"/>
          <w:sz w:val="24"/>
          <w:szCs w:val="24"/>
        </w:rPr>
        <w:t>Запити про надання публічної інформації та рішення за результатами їх розгляду».</w:t>
      </w:r>
    </w:p>
    <w:p w14:paraId="7E71B9C5" w14:textId="77777777" w:rsidR="00605C09" w:rsidRDefault="00605C09" w:rsidP="00605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F0C64E" w14:textId="77777777" w:rsidR="00605C09" w:rsidRPr="00B94ED2" w:rsidRDefault="00605C09" w:rsidP="00605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B94ED2">
        <w:rPr>
          <w:rFonts w:ascii="Times New Roman" w:hAnsi="Times New Roman" w:cs="Times New Roman"/>
          <w:b/>
          <w:sz w:val="24"/>
          <w:szCs w:val="24"/>
        </w:rPr>
        <w:t xml:space="preserve"> липня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94ED2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14:paraId="0EF49566" w14:textId="77777777" w:rsidR="00605C09" w:rsidRDefault="00605C09" w:rsidP="00605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1435A8" w14:textId="77777777" w:rsidR="00605C09" w:rsidRDefault="00605C09" w:rsidP="00605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5B5270" w14:textId="77777777" w:rsidR="00605C09" w:rsidRPr="00B94ED2" w:rsidRDefault="00605C09" w:rsidP="00605C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ED2">
        <w:rPr>
          <w:rFonts w:ascii="Times New Roman" w:hAnsi="Times New Roman" w:cs="Times New Roman"/>
          <w:b/>
          <w:sz w:val="24"/>
          <w:szCs w:val="24"/>
        </w:rPr>
        <w:t xml:space="preserve">Керівник апарату </w:t>
      </w:r>
      <w:r w:rsidRPr="00B94ED2">
        <w:rPr>
          <w:rFonts w:ascii="Times New Roman" w:hAnsi="Times New Roman" w:cs="Times New Roman"/>
          <w:b/>
          <w:sz w:val="24"/>
          <w:szCs w:val="24"/>
        </w:rPr>
        <w:tab/>
      </w:r>
      <w:r w:rsidRPr="00B94ED2">
        <w:rPr>
          <w:rFonts w:ascii="Times New Roman" w:hAnsi="Times New Roman" w:cs="Times New Roman"/>
          <w:b/>
          <w:sz w:val="24"/>
          <w:szCs w:val="24"/>
        </w:rPr>
        <w:tab/>
      </w:r>
      <w:r w:rsidRPr="00B94ED2">
        <w:rPr>
          <w:rFonts w:ascii="Times New Roman" w:hAnsi="Times New Roman" w:cs="Times New Roman"/>
          <w:b/>
          <w:sz w:val="24"/>
          <w:szCs w:val="24"/>
        </w:rPr>
        <w:tab/>
      </w:r>
      <w:r w:rsidRPr="00B94ED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Ольга ШКОЛЯР-ЧУЛІПА</w:t>
      </w:r>
    </w:p>
    <w:p w14:paraId="0D8F223A" w14:textId="77777777" w:rsidR="00C30212" w:rsidRDefault="00C30212">
      <w:bookmarkStart w:id="0" w:name="_GoBack"/>
      <w:bookmarkEnd w:id="0"/>
    </w:p>
    <w:sectPr w:rsidR="00C302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95ABD"/>
    <w:multiLevelType w:val="hybridMultilevel"/>
    <w:tmpl w:val="28629A1C"/>
    <w:lvl w:ilvl="0" w:tplc="A6EA04D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C9"/>
    <w:rsid w:val="00080D9F"/>
    <w:rsid w:val="002050C9"/>
    <w:rsid w:val="00605C09"/>
    <w:rsid w:val="00BB157D"/>
    <w:rsid w:val="00C30212"/>
    <w:rsid w:val="00C5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119A2-63B9-4A73-ABD7-F94B9F11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C09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1240</Words>
  <Characters>707</Characters>
  <Application>Microsoft Office Word</Application>
  <DocSecurity>0</DocSecurity>
  <Lines>5</Lines>
  <Paragraphs>3</Paragraphs>
  <ScaleCrop>false</ScaleCrop>
  <Company>Рівненський окружний адміністративний суд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2</cp:revision>
  <dcterms:created xsi:type="dcterms:W3CDTF">2022-11-18T08:13:00Z</dcterms:created>
  <dcterms:modified xsi:type="dcterms:W3CDTF">2022-11-18T08:13:00Z</dcterms:modified>
</cp:coreProperties>
</file>