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33028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223A17" w:rsidRPr="00223A17">
        <w:rPr>
          <w:rFonts w:ascii="Times New Roman" w:hAnsi="Times New Roman"/>
          <w:sz w:val="24"/>
          <w:szCs w:val="24"/>
        </w:rPr>
        <w:t>Комп’ютерне обладнання: монітори, клавіатури, маніпулятори (миші) (код ДК 021:2015 «Єдиний закупівельний словник»: 30230000-0: Комп’ютерне обладнання)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544B0B" w:rsidRPr="00544B0B" w:rsidRDefault="00544B0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закупівлі: </w:t>
      </w:r>
      <w:r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5410AB" w:rsidRPr="005410AB">
        <w:rPr>
          <w:rFonts w:ascii="Times New Roman" w:hAnsi="Times New Roman"/>
          <w:sz w:val="24"/>
          <w:szCs w:val="24"/>
        </w:rPr>
        <w:t>UA-2024-04-02-011523-a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Pr="00965E20" w:rsidRDefault="007834C8" w:rsidP="003E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261413">
        <w:rPr>
          <w:rFonts w:ascii="Times New Roman" w:hAnsi="Times New Roman"/>
          <w:sz w:val="24"/>
          <w:szCs w:val="24"/>
        </w:rPr>
        <w:t>1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 xml:space="preserve">ендерної </w:t>
      </w:r>
      <w:r w:rsidR="00DE1533" w:rsidRPr="006A2A67">
        <w:rPr>
          <w:rFonts w:ascii="Times New Roman" w:hAnsi="Times New Roman"/>
          <w:sz w:val="24"/>
          <w:szCs w:val="24"/>
        </w:rPr>
        <w:t>документації.</w:t>
      </w:r>
      <w:r w:rsidR="00CE589D" w:rsidRPr="006A2A67">
        <w:rPr>
          <w:rFonts w:ascii="Times New Roman" w:hAnsi="Times New Roman"/>
          <w:sz w:val="24"/>
          <w:szCs w:val="24"/>
        </w:rPr>
        <w:t xml:space="preserve"> </w:t>
      </w:r>
      <w:r w:rsidR="001673CF" w:rsidRPr="006A2A67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</w:t>
      </w:r>
      <w:r w:rsidR="0099120D">
        <w:rPr>
          <w:rFonts w:ascii="Times New Roman" w:hAnsi="Times New Roman"/>
          <w:sz w:val="24"/>
          <w:szCs w:val="24"/>
        </w:rPr>
        <w:t xml:space="preserve"> </w:t>
      </w:r>
      <w:bookmarkStart w:id="0" w:name="_Hlk168413300"/>
      <w:bookmarkStart w:id="1" w:name="_GoBack"/>
      <w:r w:rsidR="0099120D">
        <w:rPr>
          <w:rFonts w:ascii="Times New Roman" w:hAnsi="Times New Roman"/>
          <w:sz w:val="24"/>
          <w:szCs w:val="24"/>
        </w:rPr>
        <w:t xml:space="preserve">для </w:t>
      </w:r>
      <w:r w:rsidR="003E60A6" w:rsidRPr="003E60A6">
        <w:rPr>
          <w:rFonts w:ascii="Times New Roman" w:hAnsi="Times New Roman"/>
          <w:sz w:val="24"/>
          <w:szCs w:val="24"/>
        </w:rPr>
        <w:t xml:space="preserve">оновлення частини застарілого </w:t>
      </w:r>
      <w:r w:rsidR="0099120D">
        <w:rPr>
          <w:rFonts w:ascii="Times New Roman" w:hAnsi="Times New Roman"/>
          <w:sz w:val="24"/>
          <w:szCs w:val="24"/>
        </w:rPr>
        <w:t xml:space="preserve">комп’ютерного </w:t>
      </w:r>
      <w:r w:rsidR="003E60A6" w:rsidRPr="00965E20">
        <w:rPr>
          <w:rFonts w:ascii="Times New Roman" w:hAnsi="Times New Roman"/>
          <w:sz w:val="24"/>
          <w:szCs w:val="24"/>
        </w:rPr>
        <w:t>обладнання, яке використовується в суді</w:t>
      </w:r>
      <w:r w:rsidR="0099120D" w:rsidRPr="00965E20">
        <w:rPr>
          <w:rFonts w:ascii="Times New Roman" w:hAnsi="Times New Roman"/>
          <w:sz w:val="24"/>
          <w:szCs w:val="24"/>
        </w:rPr>
        <w:t>,</w:t>
      </w:r>
      <w:r w:rsidR="001673CF" w:rsidRPr="00965E20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r w:rsidR="001673CF" w:rsidRPr="00965E20">
        <w:rPr>
          <w:rFonts w:ascii="Times New Roman" w:hAnsi="Times New Roman"/>
          <w:sz w:val="24"/>
          <w:szCs w:val="24"/>
        </w:rPr>
        <w:t>з урахуванням вимог законодавства</w:t>
      </w:r>
      <w:r w:rsidR="002843F6" w:rsidRPr="00965E20">
        <w:rPr>
          <w:rFonts w:ascii="Times New Roman" w:hAnsi="Times New Roman"/>
          <w:sz w:val="24"/>
          <w:szCs w:val="24"/>
        </w:rPr>
        <w:t>.</w:t>
      </w:r>
      <w:r w:rsidR="00396DD7" w:rsidRPr="00965E20">
        <w:rPr>
          <w:rFonts w:ascii="Times New Roman" w:hAnsi="Times New Roman"/>
          <w:sz w:val="24"/>
          <w:szCs w:val="24"/>
        </w:rPr>
        <w:t xml:space="preserve"> </w:t>
      </w:r>
    </w:p>
    <w:p w:rsidR="00223A17" w:rsidRPr="00223A17" w:rsidRDefault="0062468A" w:rsidP="0022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Кількість товару: </w:t>
      </w:r>
      <w:r w:rsidR="00223A17" w:rsidRPr="00223A17">
        <w:rPr>
          <w:rFonts w:ascii="Times New Roman" w:hAnsi="Times New Roman"/>
          <w:sz w:val="24"/>
          <w:szCs w:val="24"/>
        </w:rPr>
        <w:t>Монітор - 16 штук,</w:t>
      </w:r>
    </w:p>
    <w:p w:rsidR="00223A17" w:rsidRPr="00223A17" w:rsidRDefault="00223A17" w:rsidP="0022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A17">
        <w:rPr>
          <w:rFonts w:ascii="Times New Roman" w:hAnsi="Times New Roman"/>
          <w:sz w:val="24"/>
          <w:szCs w:val="24"/>
        </w:rPr>
        <w:t>Клавіатура – 16 штук;</w:t>
      </w:r>
    </w:p>
    <w:p w:rsidR="006A2A67" w:rsidRDefault="00223A17" w:rsidP="0022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A17">
        <w:rPr>
          <w:rFonts w:ascii="Times New Roman" w:hAnsi="Times New Roman"/>
          <w:sz w:val="24"/>
          <w:szCs w:val="24"/>
        </w:rPr>
        <w:t>Маніпулятор (миша) – 16 штук.</w:t>
      </w:r>
      <w:r w:rsidR="00654F72">
        <w:rPr>
          <w:rFonts w:ascii="Times New Roman" w:hAnsi="Times New Roman"/>
          <w:sz w:val="24"/>
          <w:szCs w:val="24"/>
        </w:rPr>
        <w:t xml:space="preserve"> </w:t>
      </w:r>
    </w:p>
    <w:p w:rsidR="005749FB" w:rsidRDefault="00973E66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223A17" w:rsidRPr="00223A17">
        <w:rPr>
          <w:rFonts w:ascii="Times New Roman" w:hAnsi="Times New Roman"/>
          <w:sz w:val="24"/>
          <w:szCs w:val="24"/>
        </w:rPr>
        <w:t>111 200,00 грн (сто одинадцять тисяч двісті гривень нуль копійок), з ПДВ</w:t>
      </w:r>
      <w:r w:rsidR="006A2A67" w:rsidRPr="006A2A67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бюджету суду на 202</w:t>
      </w:r>
      <w:r w:rsidR="009D6236">
        <w:rPr>
          <w:rFonts w:ascii="Times New Roman" w:hAnsi="Times New Roman"/>
          <w:sz w:val="24"/>
          <w:szCs w:val="24"/>
        </w:rPr>
        <w:t>4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344920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цієї закупівлі використано метод порівняння ринкових цін, які отримані шляхом пошуку, збору та аналізу загальнодоступної інформації про вартість </w:t>
      </w:r>
      <w:r w:rsidR="005410AB">
        <w:rPr>
          <w:rFonts w:ascii="Times New Roman" w:hAnsi="Times New Roman"/>
          <w:sz w:val="24"/>
          <w:szCs w:val="24"/>
        </w:rPr>
        <w:t>товарів</w:t>
      </w:r>
      <w:r w:rsidRPr="00344920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доступі, в тому числі на сайтах виробників та постачальників відповідної продукції, в електронній системі </w:t>
      </w:r>
      <w:proofErr w:type="spellStart"/>
      <w:r w:rsidRPr="0034492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3449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44920">
        <w:rPr>
          <w:rFonts w:ascii="Times New Roman" w:hAnsi="Times New Roman"/>
          <w:sz w:val="24"/>
          <w:szCs w:val="24"/>
        </w:rPr>
        <w:t>Prozorro</w:t>
      </w:r>
      <w:proofErr w:type="spellEnd"/>
      <w:r w:rsidRPr="00344920">
        <w:rPr>
          <w:rFonts w:ascii="Times New Roman" w:hAnsi="Times New Roman"/>
          <w:sz w:val="24"/>
          <w:szCs w:val="24"/>
        </w:rPr>
        <w:t>».</w:t>
      </w:r>
    </w:p>
    <w:p w:rsid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3F6" w:rsidRDefault="002843F6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25A" w:rsidRDefault="0043625A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344920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Закупівля: </w:t>
      </w:r>
      <w:r w:rsidR="005410AB" w:rsidRPr="005410AB">
        <w:rPr>
          <w:rFonts w:ascii="Times New Roman" w:hAnsi="Times New Roman"/>
          <w:i/>
          <w:iCs/>
          <w:sz w:val="24"/>
          <w:szCs w:val="24"/>
        </w:rPr>
        <w:t>https://prozorro.gov.ua/tender/UA-2024-04-02-011523-a</w:t>
      </w:r>
    </w:p>
    <w:sectPr w:rsidR="00C816B2" w:rsidRPr="00344920" w:rsidSect="0043625A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269F2"/>
    <w:rsid w:val="001673CF"/>
    <w:rsid w:val="001B27F6"/>
    <w:rsid w:val="00223A17"/>
    <w:rsid w:val="00261413"/>
    <w:rsid w:val="002843F6"/>
    <w:rsid w:val="0032614C"/>
    <w:rsid w:val="00344920"/>
    <w:rsid w:val="00396DD7"/>
    <w:rsid w:val="003E60A6"/>
    <w:rsid w:val="003F0ECF"/>
    <w:rsid w:val="0043625A"/>
    <w:rsid w:val="004C013A"/>
    <w:rsid w:val="00500F27"/>
    <w:rsid w:val="005410AB"/>
    <w:rsid w:val="00544B0B"/>
    <w:rsid w:val="00563F62"/>
    <w:rsid w:val="005749FB"/>
    <w:rsid w:val="005D31A3"/>
    <w:rsid w:val="0062468A"/>
    <w:rsid w:val="00654F72"/>
    <w:rsid w:val="006563BC"/>
    <w:rsid w:val="00696E8F"/>
    <w:rsid w:val="006A2A67"/>
    <w:rsid w:val="007834C8"/>
    <w:rsid w:val="0080576F"/>
    <w:rsid w:val="00846603"/>
    <w:rsid w:val="009570B9"/>
    <w:rsid w:val="00965E20"/>
    <w:rsid w:val="00973E66"/>
    <w:rsid w:val="0099120D"/>
    <w:rsid w:val="009D6236"/>
    <w:rsid w:val="00A24F63"/>
    <w:rsid w:val="00AF36B1"/>
    <w:rsid w:val="00B722B8"/>
    <w:rsid w:val="00BE4F42"/>
    <w:rsid w:val="00C06B6A"/>
    <w:rsid w:val="00C816B2"/>
    <w:rsid w:val="00CE589D"/>
    <w:rsid w:val="00D53BC3"/>
    <w:rsid w:val="00DE1533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9258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2059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6</cp:revision>
  <cp:lastPrinted>2023-02-21T13:07:00Z</cp:lastPrinted>
  <dcterms:created xsi:type="dcterms:W3CDTF">2024-06-04T07:22:00Z</dcterms:created>
  <dcterms:modified xsi:type="dcterms:W3CDTF">2024-06-04T14:08:00Z</dcterms:modified>
</cp:coreProperties>
</file>